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baseline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  <w:lang w:eastAsia="zh-CN"/>
        </w:rPr>
        <w:t>件</w:t>
      </w:r>
    </w:p>
    <w:p>
      <w:pPr>
        <w:widowControl/>
        <w:jc w:val="center"/>
        <w:textAlignment w:val="baseline"/>
        <w:rPr>
          <w:rStyle w:val="21"/>
          <w:rFonts w:ascii="方正小标宋简体" w:eastAsia="方正小标宋简体"/>
          <w:sz w:val="44"/>
          <w:szCs w:val="44"/>
        </w:rPr>
      </w:pPr>
      <w:r>
        <w:rPr>
          <w:rStyle w:val="21"/>
          <w:rFonts w:hint="eastAsia" w:ascii="方正小标宋简体" w:eastAsia="方正小标宋简体"/>
          <w:sz w:val="44"/>
          <w:szCs w:val="44"/>
        </w:rPr>
        <w:t>广西职业技能培训补贴基准</w:t>
      </w:r>
    </w:p>
    <w:p>
      <w:pPr>
        <w:pStyle w:val="7"/>
      </w:pPr>
    </w:p>
    <w:tbl>
      <w:tblPr>
        <w:tblStyle w:val="13"/>
        <w:tblW w:w="94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885"/>
        <w:gridCol w:w="2520"/>
        <w:gridCol w:w="30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tblHeader/>
          <w:jc w:val="center"/>
        </w:trPr>
        <w:tc>
          <w:tcPr>
            <w:tcW w:w="29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补贴项目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类别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等级</w:t>
            </w:r>
          </w:p>
        </w:tc>
        <w:tc>
          <w:tcPr>
            <w:tcW w:w="30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补贴标准（元/人）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职业资格证书、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职业技能等级证书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A类</w:t>
            </w: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高级技师（一级）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技师（二级）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高级（三级）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中级（四级）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初级（五级）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B类</w:t>
            </w: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高级技师（一级）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技师（二级）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高级（三级）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中级（四级）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初级（五级）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C类</w:t>
            </w: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高级技师（一级）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技师（二级）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高级（三级）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中级（四级）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  <w:t>初级（五级）</w:t>
            </w: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4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专项职业能力证书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en-US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800</w:t>
            </w:r>
          </w:p>
        </w:tc>
      </w:tr>
    </w:tbl>
    <w:p>
      <w:pPr>
        <w:adjustRightInd w:val="0"/>
        <w:snapToGrid w:val="0"/>
        <w:spacing w:line="240" w:lineRule="atLeast"/>
        <w:ind w:right="315" w:rightChars="150"/>
        <w:rPr>
          <w:rFonts w:eastAsia="方正黑体_GBK"/>
          <w:kern w:val="0"/>
          <w:sz w:val="24"/>
        </w:rPr>
      </w:pPr>
    </w:p>
    <w:p>
      <w:pPr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备注：1．综合职业（工种）所在的职业大类、培训考核成本、培训时长等因素，对目录中的职业（工种）进行分类，其中A类为《中华人民共和国职业分类大典（2022年版）》规定的第六大类所有职业（工种）、第四大类中的第二中类职业（工种），B类为《中华人民共和国职业分类大典（2022年版）》规定的第五大类所有职业（工种）、第四大类中的第四、十一、十二中类职业（工种），C类为《中华人民共和国职业分类大典（2022年版）》规定的第四大类中的第一、三、五、六、七、八、九、十、十三、十四、九十九中类职业（工种）。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2．各培训机构开展政府补贴职业培训时，应根据培训者实际情况，按照专项职业能力不低于28课时，初级工培训不低于48课时、中级工培训不低于64课时、高级工培训不低于80课时、技师不低于100课时、高级技师不低于112课时的参考课时数安排培训教学工作，实操课时占总课时比例一般不低于70%，理论课占总课时比例不低于10%。“产生你的企业想法”（GYB）培训课程不少于3天或24课时；“创办你的企业”（SYB）培训课程不少于7天或56课时；“改善你的企业”（IYB）培训课程不少于7天或56课时；“扩大你的企业”（EYB）培训课程不少于6天或48课时；网络创业培训不少于7天或56课时；创业实训不少于3天或24课时。上述各项培训每培训45分钟为1课时，每天不超过8课时。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3．属于自治区、各市发布的重点产业急需紧缺技能人才职业（工种）参考目录内的就业技能培训、岗位技能培训，补贴标准可上浮最多不超过自治区基准的20%。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4．补贴金额不得高于本次培训、评价所支付的实际培训费用。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2098" w:right="1304" w:bottom="1304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DejaVu Sans">
    <w:altName w:val="Trebuchet MS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Style w:val="11"/>
        <w:rFonts w:hint="eastAsia" w:ascii="宋体" w:hAnsi="宋体"/>
        <w:color w:val="FFFFFF"/>
        <w:spacing w:val="-8"/>
        <w:sz w:val="28"/>
        <w:szCs w:val="28"/>
      </w:rPr>
      <w:t>空</w:t>
    </w:r>
    <w:r>
      <w:rPr>
        <w:rStyle w:val="11"/>
        <w:rFonts w:ascii="宋体" w:hAnsi="宋体"/>
        <w:spacing w:val="-23"/>
        <w:sz w:val="28"/>
        <w:szCs w:val="28"/>
      </w:rPr>
      <w:t>—</w:t>
    </w:r>
    <w:r>
      <w:rPr>
        <w:rStyle w:val="11"/>
        <w:rFonts w:hint="eastAsia" w:ascii="宋体" w:hAnsi="宋体"/>
        <w:spacing w:val="-23"/>
        <w:sz w:val="28"/>
        <w:szCs w:val="28"/>
      </w:rPr>
      <w:t xml:space="preserve">  </w:t>
    </w:r>
    <w:r>
      <w:rPr>
        <w:rFonts w:ascii="宋体" w:hAnsi="宋体"/>
        <w:spacing w:val="-23"/>
        <w:sz w:val="28"/>
        <w:szCs w:val="28"/>
      </w:rPr>
      <w:fldChar w:fldCharType="begin"/>
    </w:r>
    <w:r>
      <w:rPr>
        <w:rStyle w:val="11"/>
        <w:rFonts w:ascii="宋体" w:hAnsi="宋体"/>
        <w:spacing w:val="-23"/>
        <w:sz w:val="28"/>
        <w:szCs w:val="28"/>
      </w:rPr>
      <w:instrText xml:space="preserve">PAGE  </w:instrText>
    </w:r>
    <w:r>
      <w:rPr>
        <w:rFonts w:ascii="宋体" w:hAnsi="宋体"/>
        <w:spacing w:val="-23"/>
        <w:sz w:val="28"/>
        <w:szCs w:val="28"/>
      </w:rPr>
      <w:fldChar w:fldCharType="separate"/>
    </w:r>
    <w:r>
      <w:rPr>
        <w:rStyle w:val="11"/>
        <w:rFonts w:ascii="宋体" w:hAnsi="宋体"/>
        <w:spacing w:val="-23"/>
        <w:sz w:val="28"/>
        <w:szCs w:val="28"/>
      </w:rPr>
      <w:t>6</w:t>
    </w:r>
    <w:r>
      <w:rPr>
        <w:rFonts w:ascii="宋体" w:hAnsi="宋体"/>
        <w:spacing w:val="-23"/>
        <w:sz w:val="28"/>
        <w:szCs w:val="28"/>
      </w:rPr>
      <w:fldChar w:fldCharType="end"/>
    </w:r>
    <w:r>
      <w:rPr>
        <w:rStyle w:val="11"/>
        <w:rFonts w:hint="eastAsia" w:ascii="宋体" w:hAnsi="宋体"/>
        <w:spacing w:val="-23"/>
        <w:sz w:val="28"/>
        <w:szCs w:val="28"/>
      </w:rPr>
      <w:t xml:space="preserve">  </w:t>
    </w:r>
    <w:r>
      <w:rPr>
        <w:rStyle w:val="11"/>
        <w:rFonts w:ascii="宋体" w:hAnsi="宋体"/>
        <w:spacing w:val="-23"/>
        <w:sz w:val="28"/>
        <w:szCs w:val="28"/>
      </w:rPr>
      <w:t>—</w:t>
    </w:r>
    <w:r>
      <w:rPr>
        <w:rStyle w:val="11"/>
        <w:rFonts w:hint="eastAsia" w:ascii="宋体" w:hAnsi="宋体"/>
        <w:color w:val="FFFFFF"/>
        <w:spacing w:val="-8"/>
        <w:sz w:val="28"/>
        <w:szCs w:val="28"/>
      </w:rPr>
      <w:t>空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3797C"/>
    <w:multiLevelType w:val="multilevel"/>
    <w:tmpl w:val="5603797C"/>
    <w:lvl w:ilvl="0" w:tentative="0">
      <w:start w:val="1"/>
      <w:numFmt w:val="upperLetter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4D"/>
    <w:rsid w:val="00000833"/>
    <w:rsid w:val="000040D7"/>
    <w:rsid w:val="00017651"/>
    <w:rsid w:val="00026811"/>
    <w:rsid w:val="00040436"/>
    <w:rsid w:val="0007420C"/>
    <w:rsid w:val="0008190B"/>
    <w:rsid w:val="000908DA"/>
    <w:rsid w:val="0009126F"/>
    <w:rsid w:val="00097E69"/>
    <w:rsid w:val="000B4402"/>
    <w:rsid w:val="000B74B6"/>
    <w:rsid w:val="000E6722"/>
    <w:rsid w:val="0011006A"/>
    <w:rsid w:val="0011451D"/>
    <w:rsid w:val="00116B08"/>
    <w:rsid w:val="001248DD"/>
    <w:rsid w:val="00137594"/>
    <w:rsid w:val="001428B6"/>
    <w:rsid w:val="00146899"/>
    <w:rsid w:val="00147989"/>
    <w:rsid w:val="0015033C"/>
    <w:rsid w:val="00151502"/>
    <w:rsid w:val="0015455E"/>
    <w:rsid w:val="001571D6"/>
    <w:rsid w:val="00183D90"/>
    <w:rsid w:val="00194C35"/>
    <w:rsid w:val="001B5355"/>
    <w:rsid w:val="001B5B44"/>
    <w:rsid w:val="001E76D0"/>
    <w:rsid w:val="001F13DC"/>
    <w:rsid w:val="00201C1E"/>
    <w:rsid w:val="00206819"/>
    <w:rsid w:val="002175E9"/>
    <w:rsid w:val="002215A6"/>
    <w:rsid w:val="0023739C"/>
    <w:rsid w:val="00250269"/>
    <w:rsid w:val="00260036"/>
    <w:rsid w:val="002602DE"/>
    <w:rsid w:val="002733C3"/>
    <w:rsid w:val="00274242"/>
    <w:rsid w:val="002B1B76"/>
    <w:rsid w:val="002C318A"/>
    <w:rsid w:val="002C6E20"/>
    <w:rsid w:val="002D04B3"/>
    <w:rsid w:val="002E5477"/>
    <w:rsid w:val="002F36DA"/>
    <w:rsid w:val="002F495D"/>
    <w:rsid w:val="00305553"/>
    <w:rsid w:val="003133BF"/>
    <w:rsid w:val="00314DE4"/>
    <w:rsid w:val="00324360"/>
    <w:rsid w:val="00332890"/>
    <w:rsid w:val="003354C5"/>
    <w:rsid w:val="0035643B"/>
    <w:rsid w:val="00360062"/>
    <w:rsid w:val="0036031E"/>
    <w:rsid w:val="003712A8"/>
    <w:rsid w:val="00380326"/>
    <w:rsid w:val="003920F9"/>
    <w:rsid w:val="0039451E"/>
    <w:rsid w:val="003A0926"/>
    <w:rsid w:val="003A0DFD"/>
    <w:rsid w:val="003B4D0C"/>
    <w:rsid w:val="003C11B3"/>
    <w:rsid w:val="003C4E87"/>
    <w:rsid w:val="003E0AFC"/>
    <w:rsid w:val="003E2381"/>
    <w:rsid w:val="003F1959"/>
    <w:rsid w:val="003F27BC"/>
    <w:rsid w:val="00404397"/>
    <w:rsid w:val="00404944"/>
    <w:rsid w:val="00461B41"/>
    <w:rsid w:val="00463D22"/>
    <w:rsid w:val="004901EB"/>
    <w:rsid w:val="004A4AD4"/>
    <w:rsid w:val="004B70E4"/>
    <w:rsid w:val="004C4003"/>
    <w:rsid w:val="004D0331"/>
    <w:rsid w:val="004E4402"/>
    <w:rsid w:val="004E6210"/>
    <w:rsid w:val="004E648E"/>
    <w:rsid w:val="004F00AF"/>
    <w:rsid w:val="004F778A"/>
    <w:rsid w:val="00501A43"/>
    <w:rsid w:val="005157CB"/>
    <w:rsid w:val="00555097"/>
    <w:rsid w:val="00566E8B"/>
    <w:rsid w:val="005716BD"/>
    <w:rsid w:val="0057463B"/>
    <w:rsid w:val="005770C6"/>
    <w:rsid w:val="005A40C4"/>
    <w:rsid w:val="005A4CCF"/>
    <w:rsid w:val="005B403E"/>
    <w:rsid w:val="005B6F5C"/>
    <w:rsid w:val="005D24AF"/>
    <w:rsid w:val="005D3DA8"/>
    <w:rsid w:val="00611EE8"/>
    <w:rsid w:val="006205D7"/>
    <w:rsid w:val="00622E3A"/>
    <w:rsid w:val="006230EF"/>
    <w:rsid w:val="00627DB2"/>
    <w:rsid w:val="0063512F"/>
    <w:rsid w:val="00653F59"/>
    <w:rsid w:val="0067021A"/>
    <w:rsid w:val="00671142"/>
    <w:rsid w:val="0067248E"/>
    <w:rsid w:val="00673758"/>
    <w:rsid w:val="006948D5"/>
    <w:rsid w:val="006A2AEC"/>
    <w:rsid w:val="006E24EE"/>
    <w:rsid w:val="006E5DD6"/>
    <w:rsid w:val="007100D6"/>
    <w:rsid w:val="0071678A"/>
    <w:rsid w:val="00746EDC"/>
    <w:rsid w:val="00747C5B"/>
    <w:rsid w:val="00751E4B"/>
    <w:rsid w:val="007553C1"/>
    <w:rsid w:val="00755D4D"/>
    <w:rsid w:val="00760074"/>
    <w:rsid w:val="00771AD3"/>
    <w:rsid w:val="00775C07"/>
    <w:rsid w:val="007B535A"/>
    <w:rsid w:val="007C77D3"/>
    <w:rsid w:val="007D14D7"/>
    <w:rsid w:val="007E052F"/>
    <w:rsid w:val="007F3CE5"/>
    <w:rsid w:val="00810CB8"/>
    <w:rsid w:val="008139C2"/>
    <w:rsid w:val="00814A8E"/>
    <w:rsid w:val="008240A2"/>
    <w:rsid w:val="00833E98"/>
    <w:rsid w:val="008379AB"/>
    <w:rsid w:val="00846088"/>
    <w:rsid w:val="00851E68"/>
    <w:rsid w:val="00853990"/>
    <w:rsid w:val="00867958"/>
    <w:rsid w:val="00897FF8"/>
    <w:rsid w:val="008A4D72"/>
    <w:rsid w:val="008B14C5"/>
    <w:rsid w:val="008B5D27"/>
    <w:rsid w:val="008C08C5"/>
    <w:rsid w:val="008C51A3"/>
    <w:rsid w:val="008E01A3"/>
    <w:rsid w:val="008E1AC9"/>
    <w:rsid w:val="008E26E3"/>
    <w:rsid w:val="00900483"/>
    <w:rsid w:val="00912FE8"/>
    <w:rsid w:val="00913696"/>
    <w:rsid w:val="00936793"/>
    <w:rsid w:val="00947DEE"/>
    <w:rsid w:val="00954BA1"/>
    <w:rsid w:val="00956748"/>
    <w:rsid w:val="00975B23"/>
    <w:rsid w:val="00980923"/>
    <w:rsid w:val="0099328E"/>
    <w:rsid w:val="0099626C"/>
    <w:rsid w:val="009A68F4"/>
    <w:rsid w:val="009D215A"/>
    <w:rsid w:val="009E122C"/>
    <w:rsid w:val="00A000B1"/>
    <w:rsid w:val="00A048F7"/>
    <w:rsid w:val="00A41C25"/>
    <w:rsid w:val="00A42A80"/>
    <w:rsid w:val="00A458A5"/>
    <w:rsid w:val="00A53CAB"/>
    <w:rsid w:val="00A64787"/>
    <w:rsid w:val="00A64A7B"/>
    <w:rsid w:val="00A674CC"/>
    <w:rsid w:val="00A74701"/>
    <w:rsid w:val="00A75D0B"/>
    <w:rsid w:val="00A83BC5"/>
    <w:rsid w:val="00A868C1"/>
    <w:rsid w:val="00AA21DA"/>
    <w:rsid w:val="00AA4A52"/>
    <w:rsid w:val="00AB0CDF"/>
    <w:rsid w:val="00AB20FA"/>
    <w:rsid w:val="00AC0F07"/>
    <w:rsid w:val="00AC4FD7"/>
    <w:rsid w:val="00AE01CF"/>
    <w:rsid w:val="00AE33B8"/>
    <w:rsid w:val="00AE4B07"/>
    <w:rsid w:val="00AE6903"/>
    <w:rsid w:val="00AF07F7"/>
    <w:rsid w:val="00AF479A"/>
    <w:rsid w:val="00B063BA"/>
    <w:rsid w:val="00B139C8"/>
    <w:rsid w:val="00B34C8E"/>
    <w:rsid w:val="00B4362E"/>
    <w:rsid w:val="00B56152"/>
    <w:rsid w:val="00B57AF8"/>
    <w:rsid w:val="00B61382"/>
    <w:rsid w:val="00B924BC"/>
    <w:rsid w:val="00B9758C"/>
    <w:rsid w:val="00BA4AB3"/>
    <w:rsid w:val="00BB0042"/>
    <w:rsid w:val="00BB2B25"/>
    <w:rsid w:val="00BC01C5"/>
    <w:rsid w:val="00BD526D"/>
    <w:rsid w:val="00BE3BA0"/>
    <w:rsid w:val="00BF690C"/>
    <w:rsid w:val="00C25A63"/>
    <w:rsid w:val="00C30933"/>
    <w:rsid w:val="00C3257E"/>
    <w:rsid w:val="00C46D3B"/>
    <w:rsid w:val="00C710F4"/>
    <w:rsid w:val="00C837BB"/>
    <w:rsid w:val="00C844A7"/>
    <w:rsid w:val="00C8555D"/>
    <w:rsid w:val="00CA09AD"/>
    <w:rsid w:val="00CA2AC6"/>
    <w:rsid w:val="00CA58F7"/>
    <w:rsid w:val="00CC3508"/>
    <w:rsid w:val="00CC6733"/>
    <w:rsid w:val="00CE1EFA"/>
    <w:rsid w:val="00CE5E6F"/>
    <w:rsid w:val="00CF4B74"/>
    <w:rsid w:val="00D05BDB"/>
    <w:rsid w:val="00D1519F"/>
    <w:rsid w:val="00D359C0"/>
    <w:rsid w:val="00D65270"/>
    <w:rsid w:val="00D74081"/>
    <w:rsid w:val="00D81C87"/>
    <w:rsid w:val="00DA461E"/>
    <w:rsid w:val="00DB00B0"/>
    <w:rsid w:val="00DC4984"/>
    <w:rsid w:val="00DD5512"/>
    <w:rsid w:val="00DE0A99"/>
    <w:rsid w:val="00DE1264"/>
    <w:rsid w:val="00DE68CD"/>
    <w:rsid w:val="00DF0D23"/>
    <w:rsid w:val="00E16482"/>
    <w:rsid w:val="00E203AD"/>
    <w:rsid w:val="00E22BEC"/>
    <w:rsid w:val="00E240ED"/>
    <w:rsid w:val="00E36B39"/>
    <w:rsid w:val="00E7204C"/>
    <w:rsid w:val="00E82AC5"/>
    <w:rsid w:val="00EA42E6"/>
    <w:rsid w:val="00EB106A"/>
    <w:rsid w:val="00EE43C7"/>
    <w:rsid w:val="00F26CB1"/>
    <w:rsid w:val="00F42B6C"/>
    <w:rsid w:val="00F44357"/>
    <w:rsid w:val="00F724B1"/>
    <w:rsid w:val="00F812E9"/>
    <w:rsid w:val="00F9197D"/>
    <w:rsid w:val="00FB2A65"/>
    <w:rsid w:val="00FC4F70"/>
    <w:rsid w:val="00FF4455"/>
    <w:rsid w:val="3EC7C5A9"/>
    <w:rsid w:val="67B98C8F"/>
    <w:rsid w:val="6EA930D8"/>
    <w:rsid w:val="6FBD7018"/>
    <w:rsid w:val="772B2E92"/>
    <w:rsid w:val="77676D57"/>
    <w:rsid w:val="7BD54EC7"/>
    <w:rsid w:val="F7BFB506"/>
    <w:rsid w:val="FD5EE341"/>
    <w:rsid w:val="FDF6A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utoSpaceDE w:val="0"/>
      <w:autoSpaceDN w:val="0"/>
      <w:adjustRightInd w:val="0"/>
      <w:spacing w:before="36" w:beforeLines="0"/>
      <w:ind w:left="120"/>
      <w:jc w:val="left"/>
    </w:pPr>
    <w:rPr>
      <w:rFonts w:ascii="宋体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5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6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7">
    <w:name w:val="footer"/>
    <w:basedOn w:val="1"/>
    <w:next w:val="5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next w:val="1"/>
    <w:link w:val="16"/>
    <w:qFormat/>
    <w:uiPriority w:val="0"/>
    <w:pPr>
      <w:snapToGrid w:val="0"/>
      <w:spacing w:line="300" w:lineRule="exact"/>
      <w:ind w:left="400" w:leftChars="200" w:hanging="200" w:hangingChars="200"/>
      <w:jc w:val="left"/>
    </w:pPr>
    <w:rPr>
      <w:rFonts w:ascii="宋体" w:hAnsi="Calibri" w:eastAsia="宋体" w:cs="Times New Roman"/>
      <w:sz w:val="18"/>
      <w:szCs w:val="18"/>
      <w14:ligatures w14:val="none"/>
    </w:rPr>
  </w:style>
  <w:style w:type="character" w:styleId="11">
    <w:name w:val="page number"/>
    <w:basedOn w:val="10"/>
    <w:unhideWhenUsed/>
    <w:qFormat/>
    <w:uiPriority w:val="99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脚注文本 字符"/>
    <w:basedOn w:val="10"/>
    <w:link w:val="9"/>
    <w:qFormat/>
    <w:uiPriority w:val="0"/>
    <w:rPr>
      <w:rFonts w:ascii="宋体" w:hAnsi="Calibri" w:eastAsia="宋体" w:cs="Times New Roman"/>
      <w:sz w:val="18"/>
      <w:szCs w:val="18"/>
      <w14:ligatures w14:val="none"/>
    </w:rPr>
  </w:style>
  <w:style w:type="paragraph" w:customStyle="1" w:styleId="17">
    <w:name w:val="标准文件_附录表标题"/>
    <w:next w:val="1"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szCs w:val="22"/>
      <w:lang w:val="en-US" w:eastAsia="zh-CN" w:bidi="ar-SA"/>
      <w14:ligatures w14:val="none"/>
    </w:rPr>
  </w:style>
  <w:style w:type="character" w:customStyle="1" w:styleId="18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20">
    <w:name w:val="日期 字符"/>
    <w:basedOn w:val="10"/>
    <w:link w:val="6"/>
    <w:semiHidden/>
    <w:qFormat/>
    <w:uiPriority w:val="99"/>
  </w:style>
  <w:style w:type="character" w:customStyle="1" w:styleId="21">
    <w:name w:val="NormalCharacter"/>
    <w:qFormat/>
    <w:uiPriority w:val="99"/>
  </w:style>
  <w:style w:type="paragraph" w:customStyle="1" w:styleId="22">
    <w:name w:val="UserStyle_0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  <w:szCs w:val="24"/>
      <w14:ligatures w14:val="none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1815</Words>
  <Characters>306</Characters>
  <Lines>2</Lines>
  <Paragraphs>4</Paragraphs>
  <ScaleCrop>false</ScaleCrop>
  <LinksUpToDate>false</LinksUpToDate>
  <CharactersWithSpaces>2117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2024-08-13T13:13:00Z</dcterms:created>
  <dc:creator>admin</dc:creator>
  <cp:lastModifiedBy>巫利萍</cp:lastModifiedBy>
  <dcterms:modified xsi:type="dcterms:W3CDTF">2025-09-19T02:45:05Z</dcterms:modified>
  <cp:revision>808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